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DC8" w:rsidRDefault="00745DC8" w:rsidP="00745DC8">
      <w:pPr>
        <w:shd w:val="clear" w:color="auto" w:fill="FFFFFF"/>
        <w:spacing w:after="96"/>
        <w:ind w:hanging="142"/>
        <w:jc w:val="center"/>
        <w:rPr>
          <w:sz w:val="28"/>
          <w:szCs w:val="28"/>
        </w:rPr>
      </w:pPr>
    </w:p>
    <w:p w:rsidR="00EB0681" w:rsidRDefault="00EB0681" w:rsidP="00EB0681">
      <w:pPr>
        <w:spacing w:line="276" w:lineRule="auto"/>
        <w:ind w:left="6521" w:hanging="284"/>
        <w:jc w:val="center"/>
        <w:rPr>
          <w:rFonts w:ascii="Times New Roman" w:hAnsi="Times New Roman"/>
          <w:sz w:val="28"/>
          <w:szCs w:val="28"/>
        </w:rPr>
      </w:pPr>
      <w:bookmarkStart w:id="0" w:name="bookmark15"/>
    </w:p>
    <w:bookmarkEnd w:id="0"/>
    <w:p w:rsidR="009F3648" w:rsidRDefault="009F3648" w:rsidP="009F3648">
      <w:pPr>
        <w:tabs>
          <w:tab w:val="left" w:pos="5812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ЗАТВЕРДЖЕНО</w:t>
      </w:r>
    </w:p>
    <w:p w:rsidR="009F3648" w:rsidRDefault="009F3648" w:rsidP="009F3648">
      <w:pPr>
        <w:tabs>
          <w:tab w:val="left" w:pos="5812"/>
        </w:tabs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рішенням виконавчого комітету</w:t>
      </w:r>
    </w:p>
    <w:p w:rsidR="009F3648" w:rsidRDefault="009F3648" w:rsidP="009F3648">
      <w:pPr>
        <w:tabs>
          <w:tab w:val="left" w:pos="581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Коростишівської міської ради</w:t>
      </w:r>
    </w:p>
    <w:p w:rsidR="009F3648" w:rsidRDefault="009F3648" w:rsidP="009F3648">
      <w:pPr>
        <w:tabs>
          <w:tab w:val="left" w:pos="5812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_____________№_______</w:t>
      </w:r>
    </w:p>
    <w:p w:rsidR="009F3648" w:rsidRDefault="009F3648" w:rsidP="009F3648">
      <w:pPr>
        <w:ind w:left="6521" w:hanging="284"/>
        <w:jc w:val="center"/>
        <w:rPr>
          <w:rFonts w:ascii="Times New Roman" w:hAnsi="Times New Roman"/>
          <w:sz w:val="28"/>
          <w:szCs w:val="28"/>
        </w:rPr>
      </w:pPr>
    </w:p>
    <w:p w:rsidR="009F3648" w:rsidRDefault="009F3648" w:rsidP="009F3648">
      <w:pPr>
        <w:ind w:left="6521" w:hanging="284"/>
        <w:jc w:val="center"/>
        <w:rPr>
          <w:rFonts w:ascii="Times New Roman" w:hAnsi="Times New Roman"/>
          <w:sz w:val="28"/>
          <w:szCs w:val="28"/>
        </w:rPr>
      </w:pPr>
    </w:p>
    <w:p w:rsidR="009F3648" w:rsidRDefault="009F3648" w:rsidP="009F3648">
      <w:pPr>
        <w:ind w:left="6521" w:hanging="652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АКТ</w:t>
      </w:r>
    </w:p>
    <w:p w:rsidR="009F3648" w:rsidRDefault="009F3648" w:rsidP="009F3648">
      <w:pPr>
        <w:pStyle w:val="40"/>
        <w:shd w:val="clear" w:color="auto" w:fill="auto"/>
        <w:spacing w:before="0" w:after="0" w:line="276" w:lineRule="auto"/>
        <w:ind w:left="480"/>
        <w:jc w:val="center"/>
        <w:rPr>
          <w:sz w:val="28"/>
          <w:szCs w:val="28"/>
        </w:rPr>
      </w:pPr>
      <w:r>
        <w:rPr>
          <w:sz w:val="28"/>
          <w:szCs w:val="28"/>
        </w:rPr>
        <w:t>про визначення та відшкодування збитків</w:t>
      </w:r>
    </w:p>
    <w:p w:rsidR="009F3648" w:rsidRDefault="009F3648" w:rsidP="009F3648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власникам землі та землекористувачам</w:t>
      </w:r>
    </w:p>
    <w:p w:rsidR="009F3648" w:rsidRDefault="009F3648" w:rsidP="009F3648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</w:p>
    <w:p w:rsidR="009F3648" w:rsidRDefault="009F3648" w:rsidP="009F3648">
      <w:pPr>
        <w:pStyle w:val="50"/>
        <w:shd w:val="clear" w:color="auto" w:fill="auto"/>
        <w:tabs>
          <w:tab w:val="left" w:leader="underscore" w:pos="758"/>
          <w:tab w:val="left" w:leader="underscore" w:pos="2064"/>
          <w:tab w:val="left" w:leader="underscore" w:pos="2582"/>
          <w:tab w:val="left" w:pos="7627"/>
        </w:tabs>
        <w:spacing w:before="0" w:after="81" w:line="276" w:lineRule="auto"/>
        <w:rPr>
          <w:sz w:val="26"/>
          <w:szCs w:val="26"/>
        </w:rPr>
      </w:pPr>
      <w:r>
        <w:rPr>
          <w:sz w:val="26"/>
          <w:szCs w:val="26"/>
        </w:rPr>
        <w:t>м</w:t>
      </w:r>
      <w:r>
        <w:rPr>
          <w:spacing w:val="0"/>
          <w:sz w:val="26"/>
          <w:szCs w:val="26"/>
        </w:rPr>
        <w:t xml:space="preserve">. Коростишів                                                                                         </w:t>
      </w:r>
      <w:r>
        <w:rPr>
          <w:sz w:val="26"/>
          <w:szCs w:val="26"/>
        </w:rPr>
        <w:t>«18» січня 2023 року</w:t>
      </w:r>
    </w:p>
    <w:p w:rsidR="009F3648" w:rsidRDefault="009F3648" w:rsidP="009F3648">
      <w:pPr>
        <w:pStyle w:val="22"/>
        <w:shd w:val="clear" w:color="auto" w:fill="auto"/>
        <w:spacing w:before="0" w:after="0" w:line="276" w:lineRule="auto"/>
        <w:ind w:firstLine="708"/>
        <w:jc w:val="both"/>
        <w:rPr>
          <w:sz w:val="28"/>
          <w:szCs w:val="28"/>
        </w:rPr>
      </w:pPr>
    </w:p>
    <w:p w:rsidR="009F3648" w:rsidRDefault="009F3648" w:rsidP="009F3648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Комісія з визначення та відшкодування збитків власникам землі та землекористувачам, яка діє на підставі Положення, затвердженого рішенням Виконавчого комітету Коростишівської міської ради Житомирського району Житомирської області № 143 від «15» липня 2022 року, у складі:</w:t>
      </w:r>
    </w:p>
    <w:p w:rsidR="009F3648" w:rsidRDefault="009F3648" w:rsidP="009F3648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Дейчук Руслан Станіславович - перший заступник міського голови – голова комісії;</w:t>
      </w:r>
    </w:p>
    <w:p w:rsidR="009F3648" w:rsidRDefault="009F3648" w:rsidP="009F3648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Левченко Ольга Миколаївна - начальник відділу земельних відносин та екології міської ради – заступник голови комісії;</w:t>
      </w:r>
    </w:p>
    <w:p w:rsidR="009F3648" w:rsidRDefault="009F3648" w:rsidP="009F3648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Гулик Вікторія Миколаївна - провідний спеціаліст відділу правової та кадрової  роботи  міської ради – секретар комісії;</w:t>
      </w:r>
    </w:p>
    <w:p w:rsidR="009F3648" w:rsidRDefault="009F3648" w:rsidP="009F3648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Члени комісії:</w:t>
      </w:r>
    </w:p>
    <w:p w:rsidR="009F3648" w:rsidRDefault="009F3648" w:rsidP="009F3648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Полєшко Оксана Юріївна - керуюча справами виконавчого комітету міської ради, відсутня;</w:t>
      </w:r>
    </w:p>
    <w:p w:rsidR="009F3648" w:rsidRDefault="009F3648" w:rsidP="009F3648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Хом’яков Геннадій Віталійович - головний спеціаліст відділу земельних відносин та екології міської ради; </w:t>
      </w:r>
    </w:p>
    <w:p w:rsidR="009F3648" w:rsidRDefault="009F3648" w:rsidP="009F3648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Новік Олена Іванівна - головний спеціаліст відділу правової та кадрової роботи міської ради;</w:t>
      </w:r>
    </w:p>
    <w:p w:rsidR="009F3648" w:rsidRDefault="009F3648" w:rsidP="009F3648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Савченко Людмила Вікторівна - головний спеціаліст відділу з питань державного архітектурно-будівельного контролю виконавчого комітету міської ради; </w:t>
      </w:r>
    </w:p>
    <w:p w:rsidR="009F3648" w:rsidRDefault="009F3648" w:rsidP="009F3648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Загоровська Тетяна Володимирівна - начальник відділу містобудування та архітектури міської ради;</w:t>
      </w:r>
    </w:p>
    <w:p w:rsidR="009F3648" w:rsidRDefault="009F3648" w:rsidP="009F3648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Потійчук Наталія Григорівна - головний спеціаліст відділу економічного розвитку, житлово-комунального господарства та благоустрою міської ради;</w:t>
      </w:r>
    </w:p>
    <w:p w:rsidR="009F3648" w:rsidRDefault="009F3648" w:rsidP="009F3648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Ходяк Ірина Анатоліївна - завідувач сектору планування та виконання доходів фінансового управління міської ради;</w:t>
      </w:r>
    </w:p>
    <w:p w:rsidR="009F3648" w:rsidRDefault="009F3648" w:rsidP="009F3648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Ходаківська Тетяна Леонідівна -  головний спеціаліст відділу планування, методичного забезпечення та аналізу інспекційної діяльності Управління з контролю за використанням та охороною земель Головного управління Держгеокадастру у Житомирській області (за згодою), відсутня;</w:t>
      </w:r>
    </w:p>
    <w:p w:rsidR="009F3648" w:rsidRDefault="009F3648" w:rsidP="009F3648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Поліщук Олена Михайлівна - головний спеціаліст відділу державного екологічного нагляду (контролю) земельних ресурсів та надр Державної екологічної інспекції Поліського округу (за згодою), відсутня;</w:t>
      </w:r>
    </w:p>
    <w:p w:rsidR="009F3648" w:rsidRDefault="009F3648" w:rsidP="004E40C8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Кохан Іван Михайлович – міський голова, представник Коростишівської міської ради (власника</w:t>
      </w:r>
      <w:r w:rsidR="004E40C8">
        <w:rPr>
          <w:sz w:val="28"/>
          <w:szCs w:val="28"/>
        </w:rPr>
        <w:t xml:space="preserve"> землі, якому заподіяли збитки).</w:t>
      </w:r>
    </w:p>
    <w:p w:rsidR="009F3648" w:rsidRDefault="00BA478C" w:rsidP="009F3648">
      <w:pPr>
        <w:pStyle w:val="22"/>
        <w:spacing w:before="0" w:after="0" w:line="240" w:lineRule="auto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Уповноваженого представника </w:t>
      </w:r>
      <w:r w:rsidRPr="00BA478C">
        <w:rPr>
          <w:color w:val="auto"/>
          <w:sz w:val="28"/>
          <w:szCs w:val="28"/>
        </w:rPr>
        <w:t>ПАТ «Житомирмолоко»</w:t>
      </w:r>
      <w:r>
        <w:rPr>
          <w:color w:val="auto"/>
          <w:sz w:val="28"/>
          <w:szCs w:val="28"/>
        </w:rPr>
        <w:t xml:space="preserve"> було запрошено до участі у роботі комісії (лист від 06.01.2023 №03-27/48)</w:t>
      </w:r>
      <w:r w:rsidR="0029068C">
        <w:rPr>
          <w:color w:val="auto"/>
          <w:sz w:val="28"/>
          <w:szCs w:val="28"/>
        </w:rPr>
        <w:t xml:space="preserve">. Уповноважена особа </w:t>
      </w:r>
      <w:r w:rsidR="0029068C" w:rsidRPr="00BA478C">
        <w:rPr>
          <w:color w:val="auto"/>
          <w:sz w:val="28"/>
          <w:szCs w:val="28"/>
        </w:rPr>
        <w:t>ПАТ «Житомирмолоко»</w:t>
      </w:r>
      <w:r w:rsidR="0029068C">
        <w:rPr>
          <w:color w:val="auto"/>
          <w:sz w:val="28"/>
          <w:szCs w:val="28"/>
        </w:rPr>
        <w:t xml:space="preserve"> на засідання комісії не з’явилась. </w:t>
      </w:r>
    </w:p>
    <w:p w:rsidR="00BA478C" w:rsidRDefault="00BA478C" w:rsidP="009F3648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9F3648" w:rsidRDefault="009F3648" w:rsidP="009F3648">
      <w:pPr>
        <w:pStyle w:val="60"/>
        <w:shd w:val="clear" w:color="auto" w:fill="auto"/>
        <w:spacing w:before="0" w:after="120" w:line="276" w:lineRule="auto"/>
        <w:ind w:left="40"/>
        <w:rPr>
          <w:sz w:val="28"/>
          <w:szCs w:val="28"/>
          <w:lang w:val="ru-RU"/>
        </w:rPr>
      </w:pPr>
      <w:r>
        <w:rPr>
          <w:sz w:val="28"/>
          <w:szCs w:val="28"/>
        </w:rPr>
        <w:t>ВСТАНОВИЛА:</w:t>
      </w:r>
    </w:p>
    <w:p w:rsidR="007A3B64" w:rsidRDefault="00B3782F" w:rsidP="007E312E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94E4E" w:rsidRPr="008B143E">
        <w:rPr>
          <w:sz w:val="28"/>
          <w:szCs w:val="28"/>
        </w:rPr>
        <w:t xml:space="preserve">1. </w:t>
      </w:r>
      <w:r w:rsidR="00713966">
        <w:rPr>
          <w:sz w:val="28"/>
          <w:szCs w:val="28"/>
        </w:rPr>
        <w:t>Зе</w:t>
      </w:r>
      <w:r w:rsidR="002400CC" w:rsidRPr="008B143E">
        <w:rPr>
          <w:sz w:val="28"/>
          <w:szCs w:val="28"/>
        </w:rPr>
        <w:t>мельн</w:t>
      </w:r>
      <w:r w:rsidR="00713966">
        <w:rPr>
          <w:sz w:val="28"/>
          <w:szCs w:val="28"/>
        </w:rPr>
        <w:t>а</w:t>
      </w:r>
      <w:r w:rsidR="002400CC" w:rsidRPr="008B143E">
        <w:rPr>
          <w:sz w:val="28"/>
          <w:szCs w:val="28"/>
        </w:rPr>
        <w:t xml:space="preserve"> ділянк</w:t>
      </w:r>
      <w:r w:rsidR="00713966">
        <w:rPr>
          <w:sz w:val="28"/>
          <w:szCs w:val="28"/>
        </w:rPr>
        <w:t>а</w:t>
      </w:r>
      <w:r w:rsidR="004E40C8">
        <w:rPr>
          <w:sz w:val="28"/>
          <w:szCs w:val="28"/>
        </w:rPr>
        <w:t xml:space="preserve"> </w:t>
      </w:r>
      <w:r w:rsidR="00713966">
        <w:rPr>
          <w:sz w:val="28"/>
          <w:szCs w:val="28"/>
        </w:rPr>
        <w:t xml:space="preserve">загальною </w:t>
      </w:r>
      <w:r w:rsidR="00713966" w:rsidRPr="008B143E">
        <w:rPr>
          <w:sz w:val="28"/>
          <w:szCs w:val="28"/>
        </w:rPr>
        <w:t>площею</w:t>
      </w:r>
      <w:r w:rsidR="005B0048">
        <w:rPr>
          <w:sz w:val="28"/>
          <w:szCs w:val="28"/>
        </w:rPr>
        <w:t xml:space="preserve"> 15200 кв.м</w:t>
      </w:r>
      <w:r w:rsidR="004E40C8">
        <w:rPr>
          <w:sz w:val="28"/>
          <w:szCs w:val="28"/>
        </w:rPr>
        <w:t xml:space="preserve"> </w:t>
      </w:r>
      <w:r w:rsidR="00042CEF" w:rsidRPr="00BE0A13">
        <w:rPr>
          <w:sz w:val="28"/>
          <w:szCs w:val="28"/>
        </w:rPr>
        <w:t xml:space="preserve">знаходиться за адресою: </w:t>
      </w:r>
      <w:r w:rsidR="004E40C8">
        <w:rPr>
          <w:sz w:val="28"/>
          <w:szCs w:val="28"/>
        </w:rPr>
        <w:t xml:space="preserve">Житомирська область, Житомирський район, </w:t>
      </w:r>
      <w:r w:rsidR="005B0048">
        <w:rPr>
          <w:sz w:val="28"/>
          <w:szCs w:val="28"/>
        </w:rPr>
        <w:t>м. Коростишів, вул. Гвардійська, 40</w:t>
      </w:r>
      <w:r w:rsidR="0020685A">
        <w:rPr>
          <w:sz w:val="28"/>
          <w:szCs w:val="28"/>
        </w:rPr>
        <w:t>.</w:t>
      </w:r>
    </w:p>
    <w:p w:rsidR="0020685A" w:rsidRDefault="00B3782F" w:rsidP="007E312E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94E4E" w:rsidRPr="008B143E">
        <w:rPr>
          <w:sz w:val="28"/>
          <w:szCs w:val="28"/>
        </w:rPr>
        <w:t xml:space="preserve">2. </w:t>
      </w:r>
      <w:r w:rsidR="00F158D1">
        <w:rPr>
          <w:sz w:val="28"/>
          <w:szCs w:val="28"/>
        </w:rPr>
        <w:t>Зазначен</w:t>
      </w:r>
      <w:r w:rsidR="006E02EA">
        <w:rPr>
          <w:sz w:val="28"/>
          <w:szCs w:val="28"/>
        </w:rPr>
        <w:t>а</w:t>
      </w:r>
      <w:r w:rsidR="00F158D1">
        <w:rPr>
          <w:sz w:val="28"/>
          <w:szCs w:val="28"/>
        </w:rPr>
        <w:t xml:space="preserve"> з</w:t>
      </w:r>
      <w:r w:rsidR="002400CC" w:rsidRPr="008B143E">
        <w:rPr>
          <w:sz w:val="28"/>
          <w:szCs w:val="28"/>
        </w:rPr>
        <w:t>емельн</w:t>
      </w:r>
      <w:r w:rsidR="006E02EA">
        <w:rPr>
          <w:sz w:val="28"/>
          <w:szCs w:val="28"/>
        </w:rPr>
        <w:t>а</w:t>
      </w:r>
      <w:r w:rsidR="002400CC" w:rsidRPr="008B143E">
        <w:rPr>
          <w:sz w:val="28"/>
          <w:szCs w:val="28"/>
        </w:rPr>
        <w:t xml:space="preserve"> ділянк</w:t>
      </w:r>
      <w:r w:rsidR="006E02EA">
        <w:rPr>
          <w:sz w:val="28"/>
          <w:szCs w:val="28"/>
        </w:rPr>
        <w:t>а</w:t>
      </w:r>
      <w:r w:rsidR="005E1AA0">
        <w:rPr>
          <w:sz w:val="28"/>
          <w:szCs w:val="28"/>
        </w:rPr>
        <w:t>є комунальною власністю</w:t>
      </w:r>
      <w:r w:rsidR="0083181A">
        <w:rPr>
          <w:sz w:val="28"/>
          <w:szCs w:val="28"/>
        </w:rPr>
        <w:t xml:space="preserve"> і перебува</w:t>
      </w:r>
      <w:r w:rsidR="006E02EA">
        <w:rPr>
          <w:sz w:val="28"/>
          <w:szCs w:val="28"/>
        </w:rPr>
        <w:t>є</w:t>
      </w:r>
      <w:r w:rsidR="0083181A">
        <w:rPr>
          <w:sz w:val="28"/>
          <w:szCs w:val="28"/>
        </w:rPr>
        <w:t xml:space="preserve"> у розпоряджен</w:t>
      </w:r>
      <w:r w:rsidR="003A3049">
        <w:rPr>
          <w:sz w:val="28"/>
          <w:szCs w:val="28"/>
        </w:rPr>
        <w:t xml:space="preserve">ні Коростишівської міської ради. </w:t>
      </w:r>
    </w:p>
    <w:p w:rsidR="00D8202C" w:rsidRPr="004E6012" w:rsidRDefault="00B3782F" w:rsidP="007E312E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8202C">
        <w:rPr>
          <w:sz w:val="28"/>
          <w:szCs w:val="28"/>
        </w:rPr>
        <w:t xml:space="preserve">3. На земельній ділянці розташований майновий комплекс, що належить </w:t>
      </w:r>
      <w:r w:rsidR="004E40C8">
        <w:rPr>
          <w:b/>
          <w:color w:val="auto"/>
          <w:sz w:val="28"/>
          <w:szCs w:val="28"/>
        </w:rPr>
        <w:t>П</w:t>
      </w:r>
      <w:r w:rsidR="00D8202C" w:rsidRPr="004E6012">
        <w:rPr>
          <w:b/>
          <w:color w:val="auto"/>
          <w:sz w:val="28"/>
          <w:szCs w:val="28"/>
        </w:rPr>
        <w:t>АТ «Житомирмолоко».</w:t>
      </w:r>
      <w:bookmarkStart w:id="1" w:name="_GoBack"/>
      <w:bookmarkEnd w:id="1"/>
    </w:p>
    <w:p w:rsidR="00A507FE" w:rsidRPr="00BA081C" w:rsidRDefault="00C0667D" w:rsidP="007E312E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0685A">
        <w:rPr>
          <w:sz w:val="28"/>
          <w:szCs w:val="28"/>
        </w:rPr>
        <w:t xml:space="preserve">4.  </w:t>
      </w:r>
      <w:r w:rsidR="007A61D2" w:rsidRPr="008B143E">
        <w:rPr>
          <w:sz w:val="28"/>
          <w:szCs w:val="28"/>
        </w:rPr>
        <w:t>Цільове (функціональне) використання земельної ділянки:</w:t>
      </w:r>
      <w:r w:rsidR="004E40C8">
        <w:rPr>
          <w:sz w:val="28"/>
          <w:szCs w:val="28"/>
        </w:rPr>
        <w:t xml:space="preserve"> </w:t>
      </w:r>
      <w:r w:rsidR="005E1AA0" w:rsidRPr="004B5C37">
        <w:rPr>
          <w:b/>
          <w:sz w:val="28"/>
          <w:szCs w:val="28"/>
        </w:rPr>
        <w:t>11.02</w:t>
      </w:r>
      <w:r w:rsidR="005E1AA0">
        <w:rPr>
          <w:sz w:val="28"/>
          <w:szCs w:val="28"/>
        </w:rPr>
        <w:t xml:space="preserve"> – для розміщення та експлуатації основних</w:t>
      </w:r>
      <w:r w:rsidR="00011EE2">
        <w:rPr>
          <w:sz w:val="28"/>
          <w:szCs w:val="28"/>
        </w:rPr>
        <w:t>, підсобних і допоміжних будівель та споруд підприємств переробної, машинобудівної та іншої промисловості</w:t>
      </w:r>
      <w:r w:rsidR="000115B2">
        <w:rPr>
          <w:sz w:val="28"/>
          <w:szCs w:val="28"/>
        </w:rPr>
        <w:t>.</w:t>
      </w:r>
    </w:p>
    <w:p w:rsidR="00A507FE" w:rsidRPr="00BA081C" w:rsidRDefault="00745ACA" w:rsidP="007E312E">
      <w:pPr>
        <w:pStyle w:val="22"/>
        <w:shd w:val="clear" w:color="auto" w:fill="auto"/>
        <w:tabs>
          <w:tab w:val="left" w:pos="872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0685A" w:rsidRPr="008B143E">
        <w:rPr>
          <w:sz w:val="28"/>
          <w:szCs w:val="28"/>
        </w:rPr>
        <w:t>5.</w:t>
      </w:r>
      <w:r w:rsidR="004E40C8">
        <w:rPr>
          <w:sz w:val="28"/>
          <w:szCs w:val="28"/>
        </w:rPr>
        <w:t xml:space="preserve"> </w:t>
      </w:r>
      <w:r w:rsidR="00447200" w:rsidRPr="008B143E">
        <w:rPr>
          <w:sz w:val="28"/>
          <w:szCs w:val="28"/>
        </w:rPr>
        <w:t xml:space="preserve">Період, за який визначено розмір збитків: </w:t>
      </w:r>
      <w:r w:rsidR="00447200" w:rsidRPr="003F1AB9">
        <w:rPr>
          <w:color w:val="auto"/>
          <w:sz w:val="28"/>
          <w:szCs w:val="28"/>
        </w:rPr>
        <w:t xml:space="preserve">з </w:t>
      </w:r>
      <w:r w:rsidR="003F1AB9" w:rsidRPr="003F1AB9">
        <w:rPr>
          <w:color w:val="auto"/>
          <w:sz w:val="28"/>
          <w:szCs w:val="28"/>
        </w:rPr>
        <w:t>01</w:t>
      </w:r>
      <w:r w:rsidR="00447200" w:rsidRPr="003F1AB9">
        <w:rPr>
          <w:color w:val="auto"/>
          <w:sz w:val="28"/>
          <w:szCs w:val="28"/>
        </w:rPr>
        <w:t>.</w:t>
      </w:r>
      <w:r w:rsidR="003F1AB9" w:rsidRPr="003F1AB9">
        <w:rPr>
          <w:color w:val="auto"/>
          <w:sz w:val="28"/>
          <w:szCs w:val="28"/>
        </w:rPr>
        <w:t>01.2020</w:t>
      </w:r>
      <w:r w:rsidR="00447200" w:rsidRPr="003F1AB9">
        <w:rPr>
          <w:color w:val="auto"/>
          <w:sz w:val="28"/>
          <w:szCs w:val="28"/>
        </w:rPr>
        <w:t xml:space="preserve"> року до </w:t>
      </w:r>
      <w:r w:rsidR="003F1AB9" w:rsidRPr="003F1AB9">
        <w:rPr>
          <w:color w:val="auto"/>
          <w:sz w:val="28"/>
          <w:szCs w:val="28"/>
        </w:rPr>
        <w:t>31</w:t>
      </w:r>
      <w:r w:rsidR="00447200" w:rsidRPr="003F1AB9">
        <w:rPr>
          <w:color w:val="auto"/>
          <w:sz w:val="28"/>
          <w:szCs w:val="28"/>
        </w:rPr>
        <w:t>.</w:t>
      </w:r>
      <w:r w:rsidR="00C8253A" w:rsidRPr="003F1AB9">
        <w:rPr>
          <w:color w:val="auto"/>
          <w:sz w:val="28"/>
          <w:szCs w:val="28"/>
        </w:rPr>
        <w:t>12</w:t>
      </w:r>
      <w:r w:rsidR="00447200" w:rsidRPr="003F1AB9">
        <w:rPr>
          <w:color w:val="auto"/>
          <w:sz w:val="28"/>
          <w:szCs w:val="28"/>
        </w:rPr>
        <w:t>.2022</w:t>
      </w:r>
      <w:r w:rsidR="00447200" w:rsidRPr="00BA081C">
        <w:rPr>
          <w:sz w:val="28"/>
          <w:szCs w:val="28"/>
        </w:rPr>
        <w:t xml:space="preserve"> року.</w:t>
      </w:r>
    </w:p>
    <w:p w:rsidR="001268D6" w:rsidRPr="001268D6" w:rsidRDefault="00745ACA" w:rsidP="007E312E">
      <w:pPr>
        <w:pStyle w:val="22"/>
        <w:shd w:val="clear" w:color="auto" w:fill="auto"/>
        <w:tabs>
          <w:tab w:val="left" w:pos="567"/>
          <w:tab w:val="left" w:pos="872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0685A">
        <w:rPr>
          <w:sz w:val="28"/>
          <w:szCs w:val="28"/>
        </w:rPr>
        <w:t xml:space="preserve">6. </w:t>
      </w:r>
      <w:r w:rsidR="00A543B7">
        <w:rPr>
          <w:sz w:val="28"/>
          <w:szCs w:val="28"/>
        </w:rPr>
        <w:t>Нормативна</w:t>
      </w:r>
      <w:r w:rsidR="007A61D2" w:rsidRPr="008B143E">
        <w:rPr>
          <w:sz w:val="28"/>
          <w:szCs w:val="28"/>
        </w:rPr>
        <w:t xml:space="preserve"> грошова оцінка </w:t>
      </w:r>
      <w:r w:rsidR="007A61D2">
        <w:rPr>
          <w:sz w:val="28"/>
          <w:szCs w:val="28"/>
        </w:rPr>
        <w:t xml:space="preserve">обумовленої </w:t>
      </w:r>
      <w:r w:rsidR="007A61D2" w:rsidRPr="008B143E">
        <w:rPr>
          <w:sz w:val="28"/>
          <w:szCs w:val="28"/>
        </w:rPr>
        <w:t xml:space="preserve">земельної ділянки складає: </w:t>
      </w:r>
      <w:r w:rsidR="002A6C91">
        <w:rPr>
          <w:sz w:val="28"/>
          <w:szCs w:val="28"/>
        </w:rPr>
        <w:t>251,00 грн/кв.м, тобто 3815200,00 грн</w:t>
      </w:r>
      <w:r w:rsidR="001268D6">
        <w:rPr>
          <w:sz w:val="28"/>
          <w:szCs w:val="28"/>
        </w:rPr>
        <w:t>.</w:t>
      </w:r>
      <w:r w:rsidR="0039129C">
        <w:rPr>
          <w:sz w:val="28"/>
          <w:szCs w:val="28"/>
        </w:rPr>
        <w:t xml:space="preserve"> Розрахунок здійснено на підставі технічної документації з нормативної грошової оцінки земель міста Коростишева, сіл Теснівки та Бобрика, яка затверджена рішенням 53 сесії Коростишівської міської ради 7-го скликання (перше пленарне засідання) від 19.06.2018 №445 «Про затвердження </w:t>
      </w:r>
      <w:r w:rsidR="006B7894">
        <w:rPr>
          <w:sz w:val="28"/>
          <w:szCs w:val="28"/>
        </w:rPr>
        <w:t>технічної документації з нормативної грошової оцінки земель міста Корос</w:t>
      </w:r>
      <w:r w:rsidR="00B3782F">
        <w:rPr>
          <w:sz w:val="28"/>
          <w:szCs w:val="28"/>
        </w:rPr>
        <w:t>тишева, сіл Теснівки та Бобрика</w:t>
      </w:r>
      <w:r w:rsidR="0039129C">
        <w:rPr>
          <w:sz w:val="28"/>
          <w:szCs w:val="28"/>
        </w:rPr>
        <w:t>»</w:t>
      </w:r>
      <w:r w:rsidR="006B7894">
        <w:rPr>
          <w:sz w:val="28"/>
          <w:szCs w:val="28"/>
        </w:rPr>
        <w:t>.</w:t>
      </w:r>
    </w:p>
    <w:p w:rsidR="007A61D2" w:rsidRDefault="0020685A" w:rsidP="007E312E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A61D2" w:rsidRPr="008B143E">
        <w:rPr>
          <w:sz w:val="28"/>
          <w:szCs w:val="28"/>
        </w:rPr>
        <w:t>.</w:t>
      </w:r>
      <w:r w:rsidR="007A61D2">
        <w:rPr>
          <w:sz w:val="28"/>
          <w:szCs w:val="28"/>
        </w:rPr>
        <w:t xml:space="preserve"> Розрахунок </w:t>
      </w:r>
      <w:r w:rsidR="00641359">
        <w:rPr>
          <w:sz w:val="28"/>
          <w:szCs w:val="28"/>
        </w:rPr>
        <w:t>збитків/</w:t>
      </w:r>
      <w:r w:rsidR="00B3782F">
        <w:rPr>
          <w:sz w:val="28"/>
          <w:szCs w:val="28"/>
        </w:rPr>
        <w:t>не</w:t>
      </w:r>
      <w:r w:rsidR="007A61D2">
        <w:rPr>
          <w:sz w:val="28"/>
          <w:szCs w:val="28"/>
        </w:rPr>
        <w:t>одержаного</w:t>
      </w:r>
      <w:r w:rsidR="008928BB">
        <w:rPr>
          <w:sz w:val="28"/>
          <w:szCs w:val="28"/>
        </w:rPr>
        <w:t xml:space="preserve"> доходу</w:t>
      </w:r>
      <w:r w:rsidR="00BA081C">
        <w:rPr>
          <w:sz w:val="28"/>
          <w:szCs w:val="28"/>
        </w:rPr>
        <w:t>:</w:t>
      </w:r>
    </w:p>
    <w:p w:rsidR="00BA081C" w:rsidRDefault="00BA081C" w:rsidP="007E312E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45AC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Порядок визначення та відшкодування </w:t>
      </w:r>
      <w:r w:rsidR="005E73F5">
        <w:rPr>
          <w:sz w:val="28"/>
          <w:szCs w:val="28"/>
        </w:rPr>
        <w:t>збитків</w:t>
      </w:r>
      <w:r w:rsidRPr="00BA081C">
        <w:rPr>
          <w:sz w:val="28"/>
          <w:szCs w:val="28"/>
        </w:rPr>
        <w:t xml:space="preserve"> власникам землі та землекористувачам</w:t>
      </w:r>
      <w:r>
        <w:rPr>
          <w:sz w:val="28"/>
          <w:szCs w:val="28"/>
        </w:rPr>
        <w:t xml:space="preserve"> (далі-Порядок) визначено постановою Кабінету Міністрів України від 19.04.1993 №284. Пунктом 3 Порядку встановлено, що відшкодуванню</w:t>
      </w:r>
      <w:r w:rsidR="006D2A59">
        <w:rPr>
          <w:sz w:val="28"/>
          <w:szCs w:val="28"/>
        </w:rPr>
        <w:t xml:space="preserve"> підлягають, зокрема,  </w:t>
      </w:r>
      <w:r w:rsidR="006D2A59" w:rsidRPr="006D2A59">
        <w:rPr>
          <w:sz w:val="28"/>
          <w:szCs w:val="28"/>
        </w:rPr>
        <w:t>збитки власників землі і землекористувачів, у тому числі орендарів, включаючи і неодержані доходи, якщо вони обґрунтовані.</w:t>
      </w:r>
    </w:p>
    <w:p w:rsidR="006D2A59" w:rsidRDefault="006D2A59" w:rsidP="007E312E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 w:rsidRPr="006D2A59">
        <w:rPr>
          <w:sz w:val="28"/>
          <w:szCs w:val="28"/>
        </w:rPr>
        <w:t>Неодержаний доход - це доход, який міг би одержати власник землі, землекористувач, у тому числі орендар, із земельної ділянки і який він не одержав внаслідок її вилучення (викупу) або тимчасового зайняття, обмеження прав, погіршення якості землі або приведення її у непридатність для використання за цільовим призначенням у результаті негативного впливу, спричиненого діяльністю підприємств, установ, організацій та громадян.</w:t>
      </w:r>
    </w:p>
    <w:p w:rsidR="00082956" w:rsidRDefault="00BE2348" w:rsidP="00082956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Відповідно до рішень</w:t>
      </w:r>
      <w:r w:rsidR="00382746">
        <w:rPr>
          <w:sz w:val="28"/>
          <w:szCs w:val="28"/>
        </w:rPr>
        <w:t xml:space="preserve"> Коростишівської міської ради</w:t>
      </w:r>
      <w:r>
        <w:rPr>
          <w:sz w:val="28"/>
          <w:szCs w:val="28"/>
        </w:rPr>
        <w:t xml:space="preserve">: </w:t>
      </w:r>
    </w:p>
    <w:p w:rsidR="00BE2348" w:rsidRPr="00082956" w:rsidRDefault="00082956" w:rsidP="00082956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D31E5">
        <w:rPr>
          <w:sz w:val="28"/>
          <w:szCs w:val="28"/>
        </w:rPr>
        <w:t xml:space="preserve">- </w:t>
      </w:r>
      <w:r w:rsidR="0024636B">
        <w:rPr>
          <w:sz w:val="28"/>
          <w:szCs w:val="28"/>
        </w:rPr>
        <w:t xml:space="preserve">75 сесії 7 скликання </w:t>
      </w:r>
      <w:r w:rsidR="0024636B" w:rsidRPr="00BE2348">
        <w:rPr>
          <w:sz w:val="28"/>
          <w:szCs w:val="28"/>
        </w:rPr>
        <w:t xml:space="preserve">«Про встановлення </w:t>
      </w:r>
      <w:r w:rsidR="0024636B">
        <w:rPr>
          <w:sz w:val="28"/>
          <w:szCs w:val="28"/>
        </w:rPr>
        <w:t>та затвердження місцевих податків та зборів на території Коростишівської міської об’єднаної територіальної громади</w:t>
      </w:r>
      <w:r w:rsidR="0024636B" w:rsidRPr="00BE2348">
        <w:rPr>
          <w:sz w:val="28"/>
          <w:szCs w:val="28"/>
        </w:rPr>
        <w:t xml:space="preserve"> </w:t>
      </w:r>
      <w:r w:rsidR="0024636B" w:rsidRPr="00BE2348">
        <w:rPr>
          <w:sz w:val="28"/>
          <w:szCs w:val="28"/>
        </w:rPr>
        <w:lastRenderedPageBreak/>
        <w:t>на 20</w:t>
      </w:r>
      <w:r w:rsidR="0024636B">
        <w:rPr>
          <w:sz w:val="28"/>
          <w:szCs w:val="28"/>
        </w:rPr>
        <w:t xml:space="preserve">20 рік» від </w:t>
      </w:r>
      <w:r w:rsidR="0024636B" w:rsidRPr="00BE2348">
        <w:rPr>
          <w:sz w:val="28"/>
          <w:szCs w:val="28"/>
        </w:rPr>
        <w:t>1</w:t>
      </w:r>
      <w:r w:rsidR="0024636B">
        <w:rPr>
          <w:sz w:val="28"/>
          <w:szCs w:val="28"/>
        </w:rPr>
        <w:t>8</w:t>
      </w:r>
      <w:r w:rsidR="0024636B" w:rsidRPr="00BE2348">
        <w:rPr>
          <w:sz w:val="28"/>
          <w:szCs w:val="28"/>
        </w:rPr>
        <w:t>.06.201</w:t>
      </w:r>
      <w:r w:rsidR="0024636B">
        <w:rPr>
          <w:sz w:val="28"/>
          <w:szCs w:val="28"/>
        </w:rPr>
        <w:t>9</w:t>
      </w:r>
      <w:r w:rsidR="0024636B" w:rsidRPr="00BE2348">
        <w:rPr>
          <w:sz w:val="28"/>
          <w:szCs w:val="28"/>
        </w:rPr>
        <w:t xml:space="preserve"> №</w:t>
      </w:r>
      <w:r w:rsidR="0024636B">
        <w:rPr>
          <w:sz w:val="28"/>
          <w:szCs w:val="28"/>
        </w:rPr>
        <w:t>777</w:t>
      </w:r>
      <w:r w:rsidR="00BE2348" w:rsidRPr="00BE2348">
        <w:rPr>
          <w:sz w:val="28"/>
          <w:szCs w:val="28"/>
        </w:rPr>
        <w:t xml:space="preserve"> встановлено,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 для </w:t>
      </w:r>
      <w:r w:rsidR="001E2387">
        <w:rPr>
          <w:sz w:val="28"/>
          <w:szCs w:val="28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 (КВЦПЗ 11.03)</w:t>
      </w:r>
      <w:r w:rsidR="005E0B1E">
        <w:rPr>
          <w:sz w:val="28"/>
          <w:szCs w:val="28"/>
        </w:rPr>
        <w:t xml:space="preserve">, становить </w:t>
      </w:r>
      <w:r w:rsidR="005E0B1E" w:rsidRPr="00ED31E5">
        <w:rPr>
          <w:color w:val="auto"/>
          <w:sz w:val="28"/>
          <w:szCs w:val="28"/>
        </w:rPr>
        <w:t xml:space="preserve">8 </w:t>
      </w:r>
      <w:r w:rsidR="00BE2348" w:rsidRPr="00ED31E5">
        <w:rPr>
          <w:color w:val="auto"/>
          <w:sz w:val="28"/>
          <w:szCs w:val="28"/>
        </w:rPr>
        <w:t>%;</w:t>
      </w:r>
    </w:p>
    <w:p w:rsidR="00BE2348" w:rsidRPr="00ED31E5" w:rsidRDefault="00CE647E" w:rsidP="00CE647E">
      <w:pPr>
        <w:pStyle w:val="a5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- </w:t>
      </w:r>
      <w:r w:rsidRPr="00CE647E">
        <w:rPr>
          <w:rFonts w:ascii="Times New Roman" w:hAnsi="Times New Roman" w:cs="Times New Roman"/>
          <w:sz w:val="28"/>
          <w:szCs w:val="28"/>
        </w:rPr>
        <w:t>95 сесії 7 скликання «Про встановлення місцевих податків та зборів на території Коростишівської міської об’єднаної територіальної громади на 2021 рік» від 16.06.2020 №1071</w:t>
      </w:r>
      <w:r w:rsidR="00BE2348" w:rsidRPr="00BE2348">
        <w:rPr>
          <w:rFonts w:ascii="Times New Roman" w:eastAsia="Times New Roman" w:hAnsi="Times New Roman" w:cs="Times New Roman"/>
          <w:sz w:val="28"/>
          <w:szCs w:val="28"/>
        </w:rPr>
        <w:t xml:space="preserve"> встановлено, що відсоток річної орендної плати від нормативно грошової оцінки земельної ділянки, яка розташована на території м. Коростиш</w:t>
      </w:r>
      <w:r w:rsidR="00ED31E5">
        <w:rPr>
          <w:rFonts w:ascii="Times New Roman" w:eastAsia="Times New Roman" w:hAnsi="Times New Roman" w:cs="Times New Roman"/>
          <w:sz w:val="28"/>
          <w:szCs w:val="28"/>
        </w:rPr>
        <w:t xml:space="preserve">ева з цільовим </w:t>
      </w:r>
      <w:r w:rsidR="00ED31E5" w:rsidRPr="00ED31E5">
        <w:rPr>
          <w:rFonts w:ascii="Times New Roman" w:eastAsia="Times New Roman" w:hAnsi="Times New Roman" w:cs="Times New Roman"/>
          <w:sz w:val="28"/>
          <w:szCs w:val="28"/>
        </w:rPr>
        <w:t>призначенням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31E5" w:rsidRPr="00495CE9">
        <w:rPr>
          <w:rFonts w:ascii="Times New Roman" w:hAnsi="Times New Roman" w:cs="Times New Roman"/>
          <w:sz w:val="28"/>
          <w:szCs w:val="28"/>
        </w:rPr>
        <w:t>11.02</w:t>
      </w:r>
      <w:r w:rsidR="00ED31E5" w:rsidRPr="00ED31E5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ED31E5" w:rsidRPr="00ED31E5">
        <w:rPr>
          <w:rFonts w:ascii="Times New Roman" w:hAnsi="Times New Roman" w:cs="Times New Roman"/>
          <w:sz w:val="28"/>
          <w:szCs w:val="28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промисловості, становить – 8 %;</w:t>
      </w:r>
    </w:p>
    <w:p w:rsidR="00A969DD" w:rsidRPr="00A969DD" w:rsidRDefault="008047D2" w:rsidP="008047D2">
      <w:pPr>
        <w:pStyle w:val="a5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- 12</w:t>
      </w:r>
      <w:r w:rsidR="00A969DD" w:rsidRPr="00A969DD">
        <w:rPr>
          <w:rFonts w:ascii="Times New Roman" w:eastAsia="Times New Roman" w:hAnsi="Times New Roman" w:cs="Times New Roman"/>
          <w:sz w:val="28"/>
          <w:szCs w:val="28"/>
        </w:rPr>
        <w:t xml:space="preserve"> сесії </w:t>
      </w:r>
      <w:r w:rsidR="00A969DD">
        <w:rPr>
          <w:rFonts w:ascii="Times New Roman" w:eastAsia="Times New Roman" w:hAnsi="Times New Roman" w:cs="Times New Roman"/>
          <w:sz w:val="28"/>
          <w:szCs w:val="28"/>
        </w:rPr>
        <w:t>8</w:t>
      </w:r>
      <w:r w:rsidR="00A969DD" w:rsidRPr="00A969DD">
        <w:rPr>
          <w:rFonts w:ascii="Times New Roman" w:eastAsia="Times New Roman" w:hAnsi="Times New Roman" w:cs="Times New Roman"/>
          <w:sz w:val="28"/>
          <w:szCs w:val="28"/>
        </w:rPr>
        <w:t xml:space="preserve"> скликання </w:t>
      </w:r>
      <w:r w:rsidR="000061F3">
        <w:rPr>
          <w:rFonts w:ascii="Times New Roman" w:eastAsia="Times New Roman" w:hAnsi="Times New Roman" w:cs="Times New Roman"/>
          <w:sz w:val="28"/>
          <w:szCs w:val="28"/>
        </w:rPr>
        <w:t xml:space="preserve">(перше пленарне засідання) </w:t>
      </w:r>
      <w:r w:rsidR="00A969DD" w:rsidRPr="00A969DD">
        <w:rPr>
          <w:rFonts w:ascii="Times New Roman" w:eastAsia="Times New Roman" w:hAnsi="Times New Roman" w:cs="Times New Roman"/>
          <w:sz w:val="28"/>
          <w:szCs w:val="28"/>
        </w:rPr>
        <w:t xml:space="preserve">«Про встановлення </w:t>
      </w:r>
      <w:r w:rsidR="00A969DD">
        <w:rPr>
          <w:rFonts w:ascii="Times New Roman" w:eastAsia="Times New Roman" w:hAnsi="Times New Roman" w:cs="Times New Roman"/>
          <w:sz w:val="28"/>
          <w:szCs w:val="28"/>
        </w:rPr>
        <w:t xml:space="preserve">місцевих податків та зборів на території Коростишівської міської територіальної громади» </w:t>
      </w:r>
      <w:r w:rsidR="00A969DD" w:rsidRPr="00A969DD">
        <w:rPr>
          <w:rFonts w:ascii="Times New Roman" w:eastAsia="Times New Roman" w:hAnsi="Times New Roman" w:cs="Times New Roman"/>
          <w:sz w:val="28"/>
          <w:szCs w:val="28"/>
        </w:rPr>
        <w:t xml:space="preserve">від </w:t>
      </w:r>
      <w:r w:rsidR="00A969DD">
        <w:rPr>
          <w:rFonts w:ascii="Times New Roman" w:eastAsia="Times New Roman" w:hAnsi="Times New Roman" w:cs="Times New Roman"/>
          <w:sz w:val="28"/>
          <w:szCs w:val="28"/>
        </w:rPr>
        <w:t>30</w:t>
      </w:r>
      <w:r w:rsidR="00A969DD" w:rsidRPr="00A969DD">
        <w:rPr>
          <w:rFonts w:ascii="Times New Roman" w:eastAsia="Times New Roman" w:hAnsi="Times New Roman" w:cs="Times New Roman"/>
          <w:sz w:val="28"/>
          <w:szCs w:val="28"/>
        </w:rPr>
        <w:t>.06.202</w:t>
      </w:r>
      <w:r w:rsidR="00A969DD">
        <w:rPr>
          <w:rFonts w:ascii="Times New Roman" w:eastAsia="Times New Roman" w:hAnsi="Times New Roman" w:cs="Times New Roman"/>
          <w:sz w:val="28"/>
          <w:szCs w:val="28"/>
        </w:rPr>
        <w:t>1</w:t>
      </w:r>
      <w:r w:rsidR="00A969DD" w:rsidRPr="00A969DD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A969DD">
        <w:rPr>
          <w:rFonts w:ascii="Times New Roman" w:eastAsia="Times New Roman" w:hAnsi="Times New Roman" w:cs="Times New Roman"/>
          <w:sz w:val="28"/>
          <w:szCs w:val="28"/>
        </w:rPr>
        <w:t>219</w:t>
      </w:r>
      <w:r w:rsidR="001C02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319F">
        <w:rPr>
          <w:rFonts w:ascii="Times New Roman" w:eastAsia="Times New Roman" w:hAnsi="Times New Roman" w:cs="Times New Roman"/>
          <w:sz w:val="28"/>
          <w:szCs w:val="28"/>
        </w:rPr>
        <w:t xml:space="preserve">та рішення 27 (позачергової) сесії 8 скликання </w:t>
      </w:r>
      <w:r w:rsidR="0014319F" w:rsidRPr="0014319F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4319F" w:rsidRPr="0014319F">
        <w:rPr>
          <w:rFonts w:ascii="Times New Roman" w:hAnsi="Times New Roman" w:cs="Times New Roman"/>
          <w:sz w:val="28"/>
          <w:szCs w:val="28"/>
        </w:rPr>
        <w:t>Про внесення змін до рішення дванадцятої сесії восьмого скликання (перше пленарне засідання) від 30.06.2021 р. № 219 «Про встановлення місцевих податків та зборів на території Коростишівської міської територіальної громади»</w:t>
      </w:r>
      <w:r w:rsidR="0095786D">
        <w:rPr>
          <w:rFonts w:ascii="Times New Roman" w:hAnsi="Times New Roman" w:cs="Times New Roman"/>
          <w:sz w:val="28"/>
          <w:szCs w:val="28"/>
        </w:rPr>
        <w:t xml:space="preserve"> від 23.06.2022</w:t>
      </w:r>
      <w:r w:rsidR="00AC22B7">
        <w:rPr>
          <w:rFonts w:ascii="Times New Roman" w:hAnsi="Times New Roman" w:cs="Times New Roman"/>
          <w:sz w:val="28"/>
          <w:szCs w:val="28"/>
        </w:rPr>
        <w:t xml:space="preserve"> №488</w:t>
      </w:r>
      <w:r w:rsidR="00B4144A">
        <w:rPr>
          <w:rFonts w:ascii="Times New Roman" w:hAnsi="Times New Roman" w:cs="Times New Roman"/>
          <w:sz w:val="28"/>
          <w:szCs w:val="28"/>
        </w:rPr>
        <w:t xml:space="preserve"> </w:t>
      </w:r>
      <w:r w:rsidR="00A969DD" w:rsidRPr="00A969DD">
        <w:rPr>
          <w:rFonts w:ascii="Times New Roman" w:eastAsia="Times New Roman" w:hAnsi="Times New Roman" w:cs="Times New Roman"/>
          <w:sz w:val="28"/>
          <w:szCs w:val="28"/>
        </w:rPr>
        <w:t xml:space="preserve">встановлено,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 </w:t>
      </w:r>
      <w:r w:rsidR="00ED31E5" w:rsidRPr="00495CE9">
        <w:rPr>
          <w:rFonts w:ascii="Times New Roman" w:hAnsi="Times New Roman" w:cs="Times New Roman"/>
          <w:sz w:val="28"/>
          <w:szCs w:val="28"/>
        </w:rPr>
        <w:t>11.02</w:t>
      </w:r>
      <w:r w:rsidR="00ED31E5" w:rsidRPr="00ED31E5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ED31E5" w:rsidRPr="00ED31E5">
        <w:rPr>
          <w:rFonts w:ascii="Times New Roman" w:hAnsi="Times New Roman" w:cs="Times New Roman"/>
          <w:sz w:val="28"/>
          <w:szCs w:val="28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A969DD">
        <w:rPr>
          <w:rFonts w:ascii="Times New Roman" w:eastAsia="Times New Roman" w:hAnsi="Times New Roman" w:cs="Times New Roman"/>
          <w:sz w:val="28"/>
          <w:szCs w:val="28"/>
        </w:rPr>
        <w:t xml:space="preserve">, становить – </w:t>
      </w:r>
      <w:r w:rsidR="00ED31E5">
        <w:rPr>
          <w:rFonts w:ascii="Times New Roman" w:eastAsia="Times New Roman" w:hAnsi="Times New Roman" w:cs="Times New Roman"/>
          <w:sz w:val="28"/>
          <w:szCs w:val="28"/>
        </w:rPr>
        <w:t xml:space="preserve">8 </w:t>
      </w:r>
      <w:r w:rsidR="00A969DD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447B61" w:rsidRDefault="00447B61" w:rsidP="00A20228">
      <w:pPr>
        <w:pStyle w:val="22"/>
        <w:shd w:val="clear" w:color="auto" w:fill="auto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6126E4" w:rsidRPr="002F1B57" w:rsidRDefault="00B4144A" w:rsidP="00A20228">
      <w:pPr>
        <w:pStyle w:val="22"/>
        <w:shd w:val="clear" w:color="auto" w:fill="auto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</w:t>
      </w:r>
      <w:r w:rsidR="00684FC9" w:rsidRPr="00382746">
        <w:rPr>
          <w:b/>
          <w:sz w:val="28"/>
          <w:szCs w:val="28"/>
        </w:rPr>
        <w:t>РОЗРАХУНОК</w:t>
      </w:r>
    </w:p>
    <w:p w:rsidR="005E73F5" w:rsidRPr="00382746" w:rsidRDefault="00B4144A" w:rsidP="0085302D">
      <w:pPr>
        <w:spacing w:line="276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збитків/не</w:t>
      </w:r>
      <w:r w:rsidR="00C82008" w:rsidRPr="00382746">
        <w:rPr>
          <w:rFonts w:ascii="Times New Roman" w:eastAsia="Times New Roman" w:hAnsi="Times New Roman" w:cs="Times New Roman"/>
          <w:b/>
          <w:sz w:val="28"/>
          <w:szCs w:val="28"/>
        </w:rPr>
        <w:t>одерж</w:t>
      </w:r>
      <w:r w:rsidR="005E73F5" w:rsidRPr="00382746">
        <w:rPr>
          <w:rFonts w:ascii="Times New Roman" w:eastAsia="Times New Roman" w:hAnsi="Times New Roman" w:cs="Times New Roman"/>
          <w:b/>
          <w:sz w:val="28"/>
          <w:szCs w:val="28"/>
        </w:rPr>
        <w:t xml:space="preserve">аного доходу </w:t>
      </w:r>
    </w:p>
    <w:p w:rsidR="005E73F5" w:rsidRPr="00382746" w:rsidRDefault="005E73F5" w:rsidP="0085302D">
      <w:pPr>
        <w:spacing w:line="276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82746">
        <w:rPr>
          <w:rFonts w:ascii="Times New Roman" w:eastAsia="Times New Roman" w:hAnsi="Times New Roman" w:cs="Times New Roman"/>
          <w:b/>
          <w:sz w:val="28"/>
          <w:szCs w:val="28"/>
        </w:rPr>
        <w:t>Коростишівською міською радою</w:t>
      </w:r>
    </w:p>
    <w:p w:rsidR="00AC22B7" w:rsidRPr="00BA081C" w:rsidRDefault="00B4144A" w:rsidP="00AC22B7">
      <w:pPr>
        <w:pStyle w:val="22"/>
        <w:shd w:val="clear" w:color="auto" w:fill="auto"/>
        <w:tabs>
          <w:tab w:val="left" w:pos="872"/>
        </w:tabs>
        <w:spacing w:before="0" w:after="0"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12226C" w:rsidRPr="00382746">
        <w:rPr>
          <w:b/>
          <w:sz w:val="28"/>
          <w:szCs w:val="28"/>
        </w:rPr>
        <w:t xml:space="preserve">в період </w:t>
      </w:r>
      <w:r w:rsidR="00E971C8">
        <w:rPr>
          <w:b/>
          <w:sz w:val="28"/>
          <w:szCs w:val="28"/>
        </w:rPr>
        <w:t>з 01.01.2020 року до 31</w:t>
      </w:r>
      <w:r w:rsidR="00AC22B7" w:rsidRPr="00AC22B7">
        <w:rPr>
          <w:b/>
          <w:sz w:val="28"/>
          <w:szCs w:val="28"/>
        </w:rPr>
        <w:t>.12.2022 року</w:t>
      </w:r>
    </w:p>
    <w:p w:rsidR="00684FC9" w:rsidRPr="00382746" w:rsidRDefault="00684FC9" w:rsidP="0085302D">
      <w:pPr>
        <w:spacing w:line="276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226C" w:rsidRDefault="0012226C" w:rsidP="0085302D">
      <w:pPr>
        <w:spacing w:line="276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242"/>
        <w:gridCol w:w="3472"/>
        <w:gridCol w:w="5033"/>
      </w:tblGrid>
      <w:tr w:rsidR="0012226C" w:rsidTr="0012226C">
        <w:tc>
          <w:tcPr>
            <w:tcW w:w="1242" w:type="dxa"/>
          </w:tcPr>
          <w:p w:rsidR="0012226C" w:rsidRPr="005C003E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Рік</w:t>
            </w:r>
          </w:p>
        </w:tc>
        <w:tc>
          <w:tcPr>
            <w:tcW w:w="3472" w:type="dxa"/>
          </w:tcPr>
          <w:p w:rsidR="0012226C" w:rsidRPr="005C003E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Розрахунок</w:t>
            </w:r>
          </w:p>
        </w:tc>
        <w:tc>
          <w:tcPr>
            <w:tcW w:w="5033" w:type="dxa"/>
          </w:tcPr>
          <w:p w:rsidR="0012226C" w:rsidRPr="005C003E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Сума</w:t>
            </w:r>
          </w:p>
        </w:tc>
      </w:tr>
      <w:tr w:rsidR="0012226C" w:rsidTr="0012226C">
        <w:tc>
          <w:tcPr>
            <w:tcW w:w="1242" w:type="dxa"/>
          </w:tcPr>
          <w:p w:rsidR="0012226C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3472" w:type="dxa"/>
          </w:tcPr>
          <w:p w:rsidR="0012226C" w:rsidRDefault="00DE69FD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9FD">
              <w:rPr>
                <w:rFonts w:ascii="Times New Roman" w:hAnsi="Times New Roman" w:cs="Times New Roman"/>
                <w:sz w:val="28"/>
                <w:szCs w:val="28"/>
              </w:rPr>
              <w:t>3815200,00 грн</w:t>
            </w:r>
            <w:r w:rsidR="004C60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E23C8B" w:rsidRPr="00DE69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 </w:t>
            </w:r>
            <w:r w:rsidR="00E23C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% = </w:t>
            </w:r>
            <w:r w:rsidR="008441D5">
              <w:rPr>
                <w:rFonts w:ascii="Times New Roman" w:eastAsia="Times New Roman" w:hAnsi="Times New Roman" w:cs="Times New Roman"/>
                <w:sz w:val="28"/>
                <w:szCs w:val="28"/>
              </w:rPr>
              <w:t>305216,00</w:t>
            </w:r>
            <w:r w:rsidR="004C603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B28CA" w:rsidRPr="000B28CA">
              <w:rPr>
                <w:rFonts w:ascii="Times New Roman" w:eastAsia="Times New Roman" w:hAnsi="Times New Roman" w:cs="Times New Roman"/>
                <w:sz w:val="28"/>
                <w:szCs w:val="28"/>
              </w:rPr>
              <w:t>грн. в рік</w:t>
            </w:r>
          </w:p>
        </w:tc>
        <w:tc>
          <w:tcPr>
            <w:tcW w:w="5033" w:type="dxa"/>
          </w:tcPr>
          <w:p w:rsidR="002668A1" w:rsidRDefault="002668A1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2226C" w:rsidRDefault="009F4EEB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305216,00</w:t>
            </w:r>
            <w:r w:rsidR="00AE6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668A1" w:rsidRP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>грн.</w:t>
            </w:r>
            <w:r w:rsidR="00E901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12 місяців</w:t>
            </w:r>
          </w:p>
        </w:tc>
      </w:tr>
      <w:tr w:rsidR="00096F81" w:rsidTr="0012226C">
        <w:tc>
          <w:tcPr>
            <w:tcW w:w="1242" w:type="dxa"/>
          </w:tcPr>
          <w:p w:rsidR="00096F81" w:rsidRDefault="00096F81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3472" w:type="dxa"/>
          </w:tcPr>
          <w:p w:rsidR="00096F81" w:rsidRDefault="00096F81" w:rsidP="00D4501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9FD">
              <w:rPr>
                <w:rFonts w:ascii="Times New Roman" w:hAnsi="Times New Roman" w:cs="Times New Roman"/>
                <w:sz w:val="28"/>
                <w:szCs w:val="28"/>
              </w:rPr>
              <w:t>3815200,00 грн</w:t>
            </w:r>
            <w:r w:rsidR="004C60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E69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8 % = 305216,00</w:t>
            </w:r>
            <w:r w:rsidR="00AE6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B28CA">
              <w:rPr>
                <w:rFonts w:ascii="Times New Roman" w:eastAsia="Times New Roman" w:hAnsi="Times New Roman" w:cs="Times New Roman"/>
                <w:sz w:val="28"/>
                <w:szCs w:val="28"/>
              </w:rPr>
              <w:t>грн. в рік</w:t>
            </w:r>
          </w:p>
        </w:tc>
        <w:tc>
          <w:tcPr>
            <w:tcW w:w="5033" w:type="dxa"/>
          </w:tcPr>
          <w:p w:rsidR="00096F81" w:rsidRDefault="00096F81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305216,00</w:t>
            </w:r>
            <w:r w:rsidR="00AE6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668A1">
              <w:rPr>
                <w:rFonts w:ascii="Times New Roman" w:eastAsia="Times New Roman" w:hAnsi="Times New Roman" w:cs="Times New Roman"/>
                <w:sz w:val="28"/>
                <w:szCs w:val="28"/>
              </w:rPr>
              <w:t>грн.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12 місяців</w:t>
            </w:r>
          </w:p>
          <w:p w:rsidR="00096F81" w:rsidRDefault="00096F81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6F81" w:rsidTr="0012226C">
        <w:tc>
          <w:tcPr>
            <w:tcW w:w="1242" w:type="dxa"/>
          </w:tcPr>
          <w:p w:rsidR="00096F81" w:rsidRDefault="00096F81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3472" w:type="dxa"/>
          </w:tcPr>
          <w:p w:rsidR="00096F81" w:rsidRDefault="00096F81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69FD">
              <w:rPr>
                <w:rFonts w:ascii="Times New Roman" w:hAnsi="Times New Roman" w:cs="Times New Roman"/>
                <w:sz w:val="28"/>
                <w:szCs w:val="28"/>
              </w:rPr>
              <w:t>3815200,00 грн</w:t>
            </w:r>
            <w:r w:rsidR="004C603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х 1.1 = 4196720,00 грн.</w:t>
            </w:r>
          </w:p>
          <w:p w:rsidR="00096F81" w:rsidRDefault="00096F81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4196720,00 грн. х 8 % =</w:t>
            </w:r>
          </w:p>
          <w:p w:rsidR="00096F81" w:rsidRDefault="00096F81" w:rsidP="00DC17B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335737,60 грн</w:t>
            </w:r>
            <w:r w:rsidR="004C603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рік </w:t>
            </w:r>
          </w:p>
        </w:tc>
        <w:tc>
          <w:tcPr>
            <w:tcW w:w="5033" w:type="dxa"/>
          </w:tcPr>
          <w:p w:rsidR="00096F81" w:rsidRDefault="00096F81" w:rsidP="00096F8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335737,60 грн</w:t>
            </w:r>
            <w:r w:rsidR="004C603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12 місяців</w:t>
            </w:r>
          </w:p>
          <w:p w:rsidR="00096F81" w:rsidRDefault="00096F81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96F81" w:rsidRDefault="00096F81" w:rsidP="00C65E4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6F81" w:rsidTr="00783B69">
        <w:tc>
          <w:tcPr>
            <w:tcW w:w="1242" w:type="dxa"/>
          </w:tcPr>
          <w:p w:rsidR="00096F81" w:rsidRDefault="00096F81" w:rsidP="002501D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72" w:type="dxa"/>
          </w:tcPr>
          <w:p w:rsidR="00096F81" w:rsidRPr="005C003E" w:rsidRDefault="00096F81" w:rsidP="002501D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96F81" w:rsidRPr="005C003E" w:rsidRDefault="00096F81" w:rsidP="002501D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ВСЬОГО:</w:t>
            </w:r>
          </w:p>
        </w:tc>
        <w:tc>
          <w:tcPr>
            <w:tcW w:w="5033" w:type="dxa"/>
          </w:tcPr>
          <w:p w:rsidR="00096F81" w:rsidRPr="005C003E" w:rsidRDefault="00096F81" w:rsidP="002501D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96F81" w:rsidRPr="005C003E" w:rsidRDefault="00096F81" w:rsidP="00BD57A9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946169,60 грн</w:t>
            </w:r>
            <w:r w:rsidR="004C603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:rsidR="00382746" w:rsidRDefault="00382746" w:rsidP="00382746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387C96" w:rsidRDefault="00387C96" w:rsidP="00382746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387C96" w:rsidRDefault="00021CB3" w:rsidP="00387C96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87C96">
        <w:rPr>
          <w:sz w:val="28"/>
          <w:szCs w:val="28"/>
        </w:rPr>
        <w:t xml:space="preserve">Розмір збитків/неодержаного доходу Коростишівською міською радою в період з </w:t>
      </w:r>
      <w:r w:rsidR="00387C96">
        <w:rPr>
          <w:b/>
          <w:sz w:val="28"/>
          <w:szCs w:val="28"/>
        </w:rPr>
        <w:t>01.01.2020 року до 31</w:t>
      </w:r>
      <w:r w:rsidR="00387C96" w:rsidRPr="00AC22B7">
        <w:rPr>
          <w:b/>
          <w:sz w:val="28"/>
          <w:szCs w:val="28"/>
        </w:rPr>
        <w:t>.12.2022 року</w:t>
      </w:r>
      <w:r w:rsidR="00387C96">
        <w:rPr>
          <w:sz w:val="28"/>
          <w:szCs w:val="28"/>
        </w:rPr>
        <w:t xml:space="preserve">, становить: </w:t>
      </w:r>
      <w:r w:rsidR="00387C96">
        <w:rPr>
          <w:b/>
          <w:sz w:val="28"/>
          <w:szCs w:val="28"/>
        </w:rPr>
        <w:t>946169,60 грн.</w:t>
      </w:r>
      <w:r w:rsidR="00387C96">
        <w:rPr>
          <w:sz w:val="28"/>
          <w:szCs w:val="28"/>
        </w:rPr>
        <w:t xml:space="preserve"> (дев’ятсот сорок шість тисяч  сто шістдесят дев’ять  гривень 60 копійок).</w:t>
      </w:r>
    </w:p>
    <w:p w:rsidR="00387C96" w:rsidRDefault="00387C96" w:rsidP="00387C96">
      <w:pPr>
        <w:pStyle w:val="22"/>
        <w:shd w:val="clear" w:color="auto" w:fill="auto"/>
        <w:tabs>
          <w:tab w:val="left" w:pos="867"/>
        </w:tabs>
        <w:spacing w:before="0" w:after="120" w:line="276" w:lineRule="auto"/>
        <w:jc w:val="both"/>
        <w:rPr>
          <w:sz w:val="28"/>
          <w:szCs w:val="28"/>
        </w:rPr>
      </w:pPr>
    </w:p>
    <w:p w:rsidR="00387C96" w:rsidRDefault="00387C96" w:rsidP="00387C96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Голова Комісії                                                                            Дейчук Р.С.</w:t>
      </w:r>
    </w:p>
    <w:p w:rsidR="00387C96" w:rsidRDefault="00387C96" w:rsidP="00387C96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Заступник голови комісії                                                         Левченко О.М.</w:t>
      </w:r>
    </w:p>
    <w:p w:rsidR="00387C96" w:rsidRDefault="00387C96" w:rsidP="00387C96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Комісії                                                                        Гулик В.М.</w:t>
      </w:r>
    </w:p>
    <w:p w:rsidR="00387C96" w:rsidRDefault="00387C96" w:rsidP="00387C96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387C96" w:rsidRDefault="00387C96" w:rsidP="00387C96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387C96" w:rsidRDefault="00387C96" w:rsidP="00387C96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Члени комісії:                                                                             </w:t>
      </w:r>
    </w:p>
    <w:p w:rsidR="00387C96" w:rsidRDefault="00387C96" w:rsidP="00387C96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(відсутня, у зв’язку з тим, що перебуває у відпустці) Полєшко О.Ю.                           </w:t>
      </w:r>
    </w:p>
    <w:p w:rsidR="00387C96" w:rsidRDefault="00387C96" w:rsidP="00387C96">
      <w:pPr>
        <w:pStyle w:val="22"/>
        <w:tabs>
          <w:tab w:val="left" w:pos="284"/>
          <w:tab w:val="left" w:pos="7088"/>
        </w:tabs>
        <w:spacing w:before="0" w:after="0" w:line="260" w:lineRule="exact"/>
        <w:ind w:left="7371"/>
        <w:jc w:val="both"/>
        <w:rPr>
          <w:b/>
          <w:bCs/>
          <w:sz w:val="28"/>
          <w:szCs w:val="28"/>
        </w:rPr>
      </w:pPr>
    </w:p>
    <w:p w:rsidR="00387C96" w:rsidRDefault="00387C96" w:rsidP="00387C96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Хом’яков Г.В.</w:t>
      </w:r>
    </w:p>
    <w:p w:rsidR="00387C96" w:rsidRDefault="00387C96" w:rsidP="00387C96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</w:t>
      </w:r>
    </w:p>
    <w:p w:rsidR="00387C96" w:rsidRDefault="00387C96" w:rsidP="00387C96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Новік О.І.</w:t>
      </w:r>
    </w:p>
    <w:p w:rsidR="00387C96" w:rsidRDefault="00387C96" w:rsidP="00387C96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387C96" w:rsidRDefault="00387C96" w:rsidP="00387C96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Савченко Л.В. </w:t>
      </w:r>
    </w:p>
    <w:p w:rsidR="00387C96" w:rsidRDefault="00387C96" w:rsidP="00387C96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387C96" w:rsidRDefault="00387C96" w:rsidP="00387C96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Загоровська Т.В. </w:t>
      </w:r>
    </w:p>
    <w:p w:rsidR="00387C96" w:rsidRDefault="00387C96" w:rsidP="00387C96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387C96" w:rsidRDefault="00387C96" w:rsidP="00387C96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Потійчук Н.Г. </w:t>
      </w:r>
    </w:p>
    <w:p w:rsidR="00387C96" w:rsidRDefault="00387C96" w:rsidP="00387C96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387C96" w:rsidRDefault="00387C96" w:rsidP="00387C96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Ходяк І.А.</w:t>
      </w:r>
    </w:p>
    <w:p w:rsidR="00387C96" w:rsidRDefault="00387C96" w:rsidP="00387C96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387C96" w:rsidRDefault="00387C96" w:rsidP="00387C96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</w:t>
      </w:r>
      <w:r w:rsidR="0077578E">
        <w:rPr>
          <w:b/>
          <w:bCs/>
          <w:sz w:val="28"/>
          <w:szCs w:val="28"/>
        </w:rPr>
        <w:t xml:space="preserve">                                     </w:t>
      </w:r>
      <w:r>
        <w:rPr>
          <w:b/>
          <w:bCs/>
          <w:sz w:val="28"/>
          <w:szCs w:val="28"/>
        </w:rPr>
        <w:t>(не з</w:t>
      </w:r>
      <w:r>
        <w:rPr>
          <w:b/>
          <w:bCs/>
          <w:sz w:val="28"/>
          <w:szCs w:val="28"/>
          <w:lang w:val="ru-RU"/>
        </w:rPr>
        <w:t>’</w:t>
      </w:r>
      <w:r>
        <w:rPr>
          <w:b/>
          <w:bCs/>
          <w:sz w:val="28"/>
          <w:szCs w:val="28"/>
        </w:rPr>
        <w:t>явилася) Ходаківська Т.Л.</w:t>
      </w:r>
    </w:p>
    <w:p w:rsidR="00387C96" w:rsidRDefault="00387C96" w:rsidP="00387C96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387C96" w:rsidRDefault="00387C96" w:rsidP="00387C96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</w:t>
      </w:r>
      <w:r w:rsidR="0077578E">
        <w:rPr>
          <w:b/>
          <w:bCs/>
          <w:sz w:val="28"/>
          <w:szCs w:val="28"/>
        </w:rPr>
        <w:t xml:space="preserve">                                     </w:t>
      </w:r>
      <w:r>
        <w:rPr>
          <w:b/>
          <w:bCs/>
          <w:sz w:val="28"/>
          <w:szCs w:val="28"/>
        </w:rPr>
        <w:t xml:space="preserve">  (не з</w:t>
      </w:r>
      <w:r>
        <w:rPr>
          <w:b/>
          <w:bCs/>
          <w:sz w:val="28"/>
          <w:szCs w:val="28"/>
          <w:lang w:val="ru-RU"/>
        </w:rPr>
        <w:t>’</w:t>
      </w:r>
      <w:r>
        <w:rPr>
          <w:b/>
          <w:bCs/>
          <w:sz w:val="28"/>
          <w:szCs w:val="28"/>
        </w:rPr>
        <w:t xml:space="preserve">явилася) Поліщук О.М. </w:t>
      </w:r>
    </w:p>
    <w:p w:rsidR="00387C96" w:rsidRDefault="00387C96" w:rsidP="00387C96">
      <w:pPr>
        <w:pStyle w:val="22"/>
        <w:shd w:val="clear" w:color="auto" w:fill="auto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387C96" w:rsidRDefault="00387C96" w:rsidP="00387C96">
      <w:pPr>
        <w:pStyle w:val="22"/>
        <w:shd w:val="clear" w:color="auto" w:fill="auto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 Кохан І.М.</w:t>
      </w:r>
    </w:p>
    <w:p w:rsidR="00387C96" w:rsidRDefault="00387C96" w:rsidP="00387C96">
      <w:pPr>
        <w:pStyle w:val="22"/>
        <w:shd w:val="clear" w:color="auto" w:fill="auto"/>
        <w:tabs>
          <w:tab w:val="left" w:pos="284"/>
        </w:tabs>
        <w:spacing w:before="0" w:after="242" w:line="260" w:lineRule="exact"/>
        <w:ind w:left="7655"/>
        <w:jc w:val="both"/>
        <w:rPr>
          <w:b/>
          <w:bCs/>
          <w:sz w:val="28"/>
          <w:szCs w:val="28"/>
        </w:rPr>
      </w:pPr>
    </w:p>
    <w:p w:rsidR="00387C96" w:rsidRDefault="00387C96" w:rsidP="00387C96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</w:t>
      </w:r>
      <w:r w:rsidR="00F12082">
        <w:rPr>
          <w:b/>
          <w:bCs/>
          <w:sz w:val="28"/>
          <w:szCs w:val="28"/>
        </w:rPr>
        <w:t xml:space="preserve">                   </w:t>
      </w:r>
    </w:p>
    <w:p w:rsidR="00387C96" w:rsidRDefault="00387C96" w:rsidP="00382746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sectPr w:rsidR="00387C96" w:rsidSect="0085302D">
      <w:type w:val="continuous"/>
      <w:pgSz w:w="11900" w:h="16840"/>
      <w:pgMar w:top="1134" w:right="567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49A7" w:rsidRDefault="00E949A7">
      <w:r>
        <w:separator/>
      </w:r>
    </w:p>
  </w:endnote>
  <w:endnote w:type="continuationSeparator" w:id="1">
    <w:p w:rsidR="00E949A7" w:rsidRDefault="00E94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49A7" w:rsidRDefault="00E949A7"/>
  </w:footnote>
  <w:footnote w:type="continuationSeparator" w:id="1">
    <w:p w:rsidR="00E949A7" w:rsidRDefault="00E949A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0978"/>
    <w:multiLevelType w:val="multilevel"/>
    <w:tmpl w:val="0922B8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271BC4"/>
    <w:multiLevelType w:val="multilevel"/>
    <w:tmpl w:val="D51A00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5777AD"/>
    <w:multiLevelType w:val="multilevel"/>
    <w:tmpl w:val="D90881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7CA0FE2"/>
    <w:multiLevelType w:val="hybridMultilevel"/>
    <w:tmpl w:val="24A094B4"/>
    <w:lvl w:ilvl="0" w:tplc="776E5908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041943"/>
    <w:multiLevelType w:val="multilevel"/>
    <w:tmpl w:val="BCCEE0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C427B13"/>
    <w:multiLevelType w:val="multilevel"/>
    <w:tmpl w:val="92949B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oNotDisplayPageBoundaries/>
  <w:defaultTabStop w:val="708"/>
  <w:hyphenationZone w:val="425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7A3B64"/>
    <w:rsid w:val="000061F3"/>
    <w:rsid w:val="000115B2"/>
    <w:rsid w:val="00011EE2"/>
    <w:rsid w:val="00021CB3"/>
    <w:rsid w:val="00042CEF"/>
    <w:rsid w:val="00047A1E"/>
    <w:rsid w:val="000739EA"/>
    <w:rsid w:val="00082956"/>
    <w:rsid w:val="00096F81"/>
    <w:rsid w:val="000A000F"/>
    <w:rsid w:val="000B28CA"/>
    <w:rsid w:val="000F4B39"/>
    <w:rsid w:val="000F729C"/>
    <w:rsid w:val="0010675E"/>
    <w:rsid w:val="00115B3D"/>
    <w:rsid w:val="0012226C"/>
    <w:rsid w:val="00125245"/>
    <w:rsid w:val="001268D6"/>
    <w:rsid w:val="00137693"/>
    <w:rsid w:val="0014319F"/>
    <w:rsid w:val="00184529"/>
    <w:rsid w:val="00191B0B"/>
    <w:rsid w:val="001940A9"/>
    <w:rsid w:val="0019451C"/>
    <w:rsid w:val="00194E4E"/>
    <w:rsid w:val="001C02C5"/>
    <w:rsid w:val="001E2387"/>
    <w:rsid w:val="00204D1C"/>
    <w:rsid w:val="0020685A"/>
    <w:rsid w:val="00220C7C"/>
    <w:rsid w:val="0022295F"/>
    <w:rsid w:val="00230DCC"/>
    <w:rsid w:val="00230E03"/>
    <w:rsid w:val="002400CC"/>
    <w:rsid w:val="0024636B"/>
    <w:rsid w:val="002668A1"/>
    <w:rsid w:val="0027018A"/>
    <w:rsid w:val="0029068C"/>
    <w:rsid w:val="00294021"/>
    <w:rsid w:val="002A356D"/>
    <w:rsid w:val="002A3749"/>
    <w:rsid w:val="002A6C91"/>
    <w:rsid w:val="002A7AC9"/>
    <w:rsid w:val="002C093D"/>
    <w:rsid w:val="002D098F"/>
    <w:rsid w:val="002E19FA"/>
    <w:rsid w:val="002E1F14"/>
    <w:rsid w:val="002F1B57"/>
    <w:rsid w:val="003049A3"/>
    <w:rsid w:val="00316679"/>
    <w:rsid w:val="00330147"/>
    <w:rsid w:val="00366E51"/>
    <w:rsid w:val="00382746"/>
    <w:rsid w:val="00387C96"/>
    <w:rsid w:val="00387D32"/>
    <w:rsid w:val="0039129C"/>
    <w:rsid w:val="003A3049"/>
    <w:rsid w:val="003B07F2"/>
    <w:rsid w:val="003B5CCB"/>
    <w:rsid w:val="003C02FC"/>
    <w:rsid w:val="003C0611"/>
    <w:rsid w:val="003D19E1"/>
    <w:rsid w:val="003D37F7"/>
    <w:rsid w:val="003F1AB9"/>
    <w:rsid w:val="003F493E"/>
    <w:rsid w:val="0042621A"/>
    <w:rsid w:val="004359AE"/>
    <w:rsid w:val="0044251D"/>
    <w:rsid w:val="004462B3"/>
    <w:rsid w:val="00447200"/>
    <w:rsid w:val="00447B61"/>
    <w:rsid w:val="00455790"/>
    <w:rsid w:val="00474BBD"/>
    <w:rsid w:val="00475D75"/>
    <w:rsid w:val="00481F47"/>
    <w:rsid w:val="00495CE9"/>
    <w:rsid w:val="004A292E"/>
    <w:rsid w:val="004B5C37"/>
    <w:rsid w:val="004C6039"/>
    <w:rsid w:val="004E40C8"/>
    <w:rsid w:val="004E4C7D"/>
    <w:rsid w:val="004E6012"/>
    <w:rsid w:val="004F0547"/>
    <w:rsid w:val="004F06F3"/>
    <w:rsid w:val="00532AB2"/>
    <w:rsid w:val="00547C32"/>
    <w:rsid w:val="0057545C"/>
    <w:rsid w:val="005B0048"/>
    <w:rsid w:val="005C003E"/>
    <w:rsid w:val="005E0B1E"/>
    <w:rsid w:val="005E1AA0"/>
    <w:rsid w:val="005E208D"/>
    <w:rsid w:val="005E73F5"/>
    <w:rsid w:val="005E781B"/>
    <w:rsid w:val="005F1531"/>
    <w:rsid w:val="006038CC"/>
    <w:rsid w:val="006126E4"/>
    <w:rsid w:val="00641359"/>
    <w:rsid w:val="00642522"/>
    <w:rsid w:val="00644E4B"/>
    <w:rsid w:val="00656260"/>
    <w:rsid w:val="00667A26"/>
    <w:rsid w:val="00684955"/>
    <w:rsid w:val="00684FC9"/>
    <w:rsid w:val="006B6A4F"/>
    <w:rsid w:val="006B7894"/>
    <w:rsid w:val="006C26D4"/>
    <w:rsid w:val="006C4C38"/>
    <w:rsid w:val="006D2A59"/>
    <w:rsid w:val="006E02EA"/>
    <w:rsid w:val="00701CAE"/>
    <w:rsid w:val="00713966"/>
    <w:rsid w:val="007270F3"/>
    <w:rsid w:val="00732589"/>
    <w:rsid w:val="007356FD"/>
    <w:rsid w:val="00744663"/>
    <w:rsid w:val="00745ACA"/>
    <w:rsid w:val="00745DC8"/>
    <w:rsid w:val="00750A91"/>
    <w:rsid w:val="0077578E"/>
    <w:rsid w:val="00783B69"/>
    <w:rsid w:val="00797CEB"/>
    <w:rsid w:val="007A1DFC"/>
    <w:rsid w:val="007A3B64"/>
    <w:rsid w:val="007A61D2"/>
    <w:rsid w:val="007A7E9F"/>
    <w:rsid w:val="007C3409"/>
    <w:rsid w:val="007E312E"/>
    <w:rsid w:val="007E5D84"/>
    <w:rsid w:val="007E7D5D"/>
    <w:rsid w:val="008047D2"/>
    <w:rsid w:val="0082179D"/>
    <w:rsid w:val="0083181A"/>
    <w:rsid w:val="008342C4"/>
    <w:rsid w:val="00834382"/>
    <w:rsid w:val="008441D5"/>
    <w:rsid w:val="0085302D"/>
    <w:rsid w:val="00862FC9"/>
    <w:rsid w:val="00870C2C"/>
    <w:rsid w:val="008928BB"/>
    <w:rsid w:val="00894C3E"/>
    <w:rsid w:val="008B143E"/>
    <w:rsid w:val="008D6832"/>
    <w:rsid w:val="009022AC"/>
    <w:rsid w:val="00902FA3"/>
    <w:rsid w:val="00925BB4"/>
    <w:rsid w:val="00932383"/>
    <w:rsid w:val="00935714"/>
    <w:rsid w:val="0095786D"/>
    <w:rsid w:val="00957DC1"/>
    <w:rsid w:val="009A6318"/>
    <w:rsid w:val="009C5825"/>
    <w:rsid w:val="009C7EDA"/>
    <w:rsid w:val="009D7A3E"/>
    <w:rsid w:val="009E5D1C"/>
    <w:rsid w:val="009F3648"/>
    <w:rsid w:val="009F4EEB"/>
    <w:rsid w:val="009F7725"/>
    <w:rsid w:val="00A0282E"/>
    <w:rsid w:val="00A06414"/>
    <w:rsid w:val="00A1576B"/>
    <w:rsid w:val="00A20228"/>
    <w:rsid w:val="00A21520"/>
    <w:rsid w:val="00A36D40"/>
    <w:rsid w:val="00A4631E"/>
    <w:rsid w:val="00A507FE"/>
    <w:rsid w:val="00A543B7"/>
    <w:rsid w:val="00A56545"/>
    <w:rsid w:val="00A87397"/>
    <w:rsid w:val="00A969DD"/>
    <w:rsid w:val="00AA5F6C"/>
    <w:rsid w:val="00AB42CA"/>
    <w:rsid w:val="00AB4B4C"/>
    <w:rsid w:val="00AB56B2"/>
    <w:rsid w:val="00AC037B"/>
    <w:rsid w:val="00AC22B7"/>
    <w:rsid w:val="00AC22DF"/>
    <w:rsid w:val="00AD15C5"/>
    <w:rsid w:val="00AD5BBD"/>
    <w:rsid w:val="00AE65A9"/>
    <w:rsid w:val="00AF0DF6"/>
    <w:rsid w:val="00B00137"/>
    <w:rsid w:val="00B24F38"/>
    <w:rsid w:val="00B30538"/>
    <w:rsid w:val="00B339B1"/>
    <w:rsid w:val="00B3782F"/>
    <w:rsid w:val="00B40AAB"/>
    <w:rsid w:val="00B4144A"/>
    <w:rsid w:val="00B52534"/>
    <w:rsid w:val="00B57C52"/>
    <w:rsid w:val="00B60FAD"/>
    <w:rsid w:val="00B63B83"/>
    <w:rsid w:val="00B802D3"/>
    <w:rsid w:val="00B84493"/>
    <w:rsid w:val="00B84652"/>
    <w:rsid w:val="00BA081C"/>
    <w:rsid w:val="00BA478C"/>
    <w:rsid w:val="00BB0350"/>
    <w:rsid w:val="00BC7E68"/>
    <w:rsid w:val="00BD57A9"/>
    <w:rsid w:val="00BE0A13"/>
    <w:rsid w:val="00BE2348"/>
    <w:rsid w:val="00BF0FF8"/>
    <w:rsid w:val="00BF5728"/>
    <w:rsid w:val="00C0667D"/>
    <w:rsid w:val="00C1400D"/>
    <w:rsid w:val="00C14700"/>
    <w:rsid w:val="00C4155D"/>
    <w:rsid w:val="00C65E4F"/>
    <w:rsid w:val="00C67203"/>
    <w:rsid w:val="00C731A0"/>
    <w:rsid w:val="00C82008"/>
    <w:rsid w:val="00C8253A"/>
    <w:rsid w:val="00C86FA9"/>
    <w:rsid w:val="00C91077"/>
    <w:rsid w:val="00C91289"/>
    <w:rsid w:val="00CB4EAD"/>
    <w:rsid w:val="00CC2C2F"/>
    <w:rsid w:val="00CE647E"/>
    <w:rsid w:val="00CF2E00"/>
    <w:rsid w:val="00D2136D"/>
    <w:rsid w:val="00D3270C"/>
    <w:rsid w:val="00D51E9E"/>
    <w:rsid w:val="00D73D7E"/>
    <w:rsid w:val="00D80701"/>
    <w:rsid w:val="00D8202C"/>
    <w:rsid w:val="00D91A2B"/>
    <w:rsid w:val="00DA341D"/>
    <w:rsid w:val="00DA7532"/>
    <w:rsid w:val="00DC17B2"/>
    <w:rsid w:val="00DE1316"/>
    <w:rsid w:val="00DE69FD"/>
    <w:rsid w:val="00DF0414"/>
    <w:rsid w:val="00DF46BB"/>
    <w:rsid w:val="00DF6658"/>
    <w:rsid w:val="00E04E89"/>
    <w:rsid w:val="00E06565"/>
    <w:rsid w:val="00E12153"/>
    <w:rsid w:val="00E223E2"/>
    <w:rsid w:val="00E23C8B"/>
    <w:rsid w:val="00E41E7A"/>
    <w:rsid w:val="00E50194"/>
    <w:rsid w:val="00E61E77"/>
    <w:rsid w:val="00E6256E"/>
    <w:rsid w:val="00E6272B"/>
    <w:rsid w:val="00E901CF"/>
    <w:rsid w:val="00E949A7"/>
    <w:rsid w:val="00E971C8"/>
    <w:rsid w:val="00EB0681"/>
    <w:rsid w:val="00EC2D42"/>
    <w:rsid w:val="00EC574A"/>
    <w:rsid w:val="00ED2E92"/>
    <w:rsid w:val="00ED31E5"/>
    <w:rsid w:val="00EF6347"/>
    <w:rsid w:val="00F12082"/>
    <w:rsid w:val="00F158D1"/>
    <w:rsid w:val="00F15FBA"/>
    <w:rsid w:val="00F32D8D"/>
    <w:rsid w:val="00F3335D"/>
    <w:rsid w:val="00F42983"/>
    <w:rsid w:val="00F64E45"/>
    <w:rsid w:val="00F67F40"/>
    <w:rsid w:val="00F70DB0"/>
    <w:rsid w:val="00F74948"/>
    <w:rsid w:val="00F85EE2"/>
    <w:rsid w:val="00FE01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93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493E"/>
    <w:rPr>
      <w:color w:val="0066CC"/>
      <w:u w:val="single"/>
    </w:rPr>
  </w:style>
  <w:style w:type="character" w:customStyle="1" w:styleId="4Exact">
    <w:name w:val="Основной текст (4) Exact"/>
    <w:basedOn w:val="a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Exact">
    <w:name w:val="Основной текст (7) Exact"/>
    <w:basedOn w:val="a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0"/>
      <w:sz w:val="50"/>
      <w:szCs w:val="50"/>
      <w:u w:val="none"/>
    </w:rPr>
  </w:style>
  <w:style w:type="character" w:customStyle="1" w:styleId="21">
    <w:name w:val="Основной текст (2)_"/>
    <w:basedOn w:val="a0"/>
    <w:link w:val="22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Заголовок №3_"/>
    <w:basedOn w:val="a0"/>
    <w:link w:val="32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Полужирный"/>
    <w:basedOn w:val="21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"/>
    <w:basedOn w:val="21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7">
    <w:name w:val="Основной текст (7)_"/>
    <w:basedOn w:val="a0"/>
    <w:link w:val="7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40">
    <w:name w:val="Основной текст (4)"/>
    <w:basedOn w:val="a"/>
    <w:link w:val="4"/>
    <w:rsid w:val="003F493E"/>
    <w:pPr>
      <w:shd w:val="clear" w:color="auto" w:fill="FFFFFF"/>
      <w:spacing w:before="240" w:after="60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3F493E"/>
    <w:pPr>
      <w:shd w:val="clear" w:color="auto" w:fill="FFFFFF"/>
      <w:spacing w:before="840"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rsid w:val="003F493E"/>
    <w:pPr>
      <w:shd w:val="clear" w:color="auto" w:fill="FFFFFF"/>
      <w:spacing w:line="384" w:lineRule="exact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30">
    <w:name w:val="Основной текст (3)"/>
    <w:basedOn w:val="a"/>
    <w:link w:val="3"/>
    <w:rsid w:val="003F493E"/>
    <w:pPr>
      <w:shd w:val="clear" w:color="auto" w:fill="FFFFFF"/>
      <w:spacing w:after="120" w:line="38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3F493E"/>
    <w:pPr>
      <w:shd w:val="clear" w:color="auto" w:fill="FFFFFF"/>
      <w:spacing w:before="120" w:after="7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0"/>
      <w:sz w:val="50"/>
      <w:szCs w:val="50"/>
    </w:rPr>
  </w:style>
  <w:style w:type="paragraph" w:customStyle="1" w:styleId="22">
    <w:name w:val="Основной текст (2)"/>
    <w:basedOn w:val="a"/>
    <w:link w:val="21"/>
    <w:rsid w:val="003F493E"/>
    <w:pPr>
      <w:shd w:val="clear" w:color="auto" w:fill="FFFFFF"/>
      <w:spacing w:before="780" w:after="240" w:line="326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Заголовок №3"/>
    <w:basedOn w:val="a"/>
    <w:link w:val="31"/>
    <w:rsid w:val="003F493E"/>
    <w:pPr>
      <w:shd w:val="clear" w:color="auto" w:fill="FFFFFF"/>
      <w:spacing w:before="240" w:after="42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3F493E"/>
    <w:pPr>
      <w:shd w:val="clear" w:color="auto" w:fill="FFFFFF"/>
      <w:spacing w:before="300" w:after="180" w:line="0" w:lineRule="atLeast"/>
      <w:jc w:val="both"/>
    </w:pPr>
    <w:rPr>
      <w:rFonts w:ascii="Times New Roman" w:eastAsia="Times New Roman" w:hAnsi="Times New Roman" w:cs="Times New Roman"/>
      <w:spacing w:val="10"/>
      <w:sz w:val="22"/>
      <w:szCs w:val="22"/>
    </w:rPr>
  </w:style>
  <w:style w:type="paragraph" w:customStyle="1" w:styleId="60">
    <w:name w:val="Основной текст (6)"/>
    <w:basedOn w:val="a"/>
    <w:link w:val="6"/>
    <w:rsid w:val="003F493E"/>
    <w:pPr>
      <w:shd w:val="clear" w:color="auto" w:fill="FFFFFF"/>
      <w:spacing w:before="96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">
    <w:name w:val="Обычный1"/>
    <w:rsid w:val="00745DC8"/>
    <w:pPr>
      <w:widowControl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 w:bidi="ar-SA"/>
    </w:rPr>
  </w:style>
  <w:style w:type="paragraph" w:styleId="a4">
    <w:name w:val="No Spacing"/>
    <w:uiPriority w:val="1"/>
    <w:qFormat/>
    <w:rsid w:val="00745DC8"/>
    <w:rPr>
      <w:color w:val="000000"/>
    </w:rPr>
  </w:style>
  <w:style w:type="paragraph" w:styleId="a5">
    <w:name w:val="List Paragraph"/>
    <w:basedOn w:val="a"/>
    <w:uiPriority w:val="34"/>
    <w:qFormat/>
    <w:rsid w:val="00684955"/>
    <w:pPr>
      <w:ind w:left="720"/>
      <w:contextualSpacing/>
    </w:pPr>
  </w:style>
  <w:style w:type="table" w:styleId="a6">
    <w:name w:val="Table Grid"/>
    <w:basedOn w:val="a1"/>
    <w:uiPriority w:val="39"/>
    <w:rsid w:val="00EC57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F4B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B3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8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6F6C8-2CEF-4E3A-8C92-98C13C0DD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</TotalTime>
  <Pages>4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3108</cp:revision>
  <cp:lastPrinted>2022-12-14T09:16:00Z</cp:lastPrinted>
  <dcterms:created xsi:type="dcterms:W3CDTF">2022-07-26T12:00:00Z</dcterms:created>
  <dcterms:modified xsi:type="dcterms:W3CDTF">2023-01-20T14:04:00Z</dcterms:modified>
</cp:coreProperties>
</file>